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r>
        <w:rPr>
          <w:rFonts w:ascii="Times New Roman" w:hAnsi="Times New Roman" w:cs="Times New Roman"/>
          <w:sz w:val="24"/>
          <w:szCs w:val="24"/>
        </w:rPr>
        <w:t>Free Fall Lab Report</w:t>
      </w:r>
    </w:p>
    <w:p w:rsidR="0007100E" w:rsidRPr="0007100E" w:rsidRDefault="0007100E" w:rsidP="0007100E">
      <w:pPr>
        <w:jc w:val="center"/>
        <w:rPr>
          <w:rFonts w:ascii="Times New Roman" w:hAnsi="Times New Roman" w:cs="Times New Roman"/>
          <w:sz w:val="24"/>
          <w:szCs w:val="24"/>
        </w:rPr>
      </w:pPr>
      <w:r w:rsidRPr="0007100E">
        <w:rPr>
          <w:rFonts w:ascii="Times New Roman" w:hAnsi="Times New Roman" w:cs="Times New Roman"/>
          <w:sz w:val="24"/>
          <w:szCs w:val="24"/>
        </w:rPr>
        <w:t>Student’s Name:</w:t>
      </w:r>
    </w:p>
    <w:p w:rsidR="0007100E" w:rsidRPr="0007100E" w:rsidRDefault="0007100E" w:rsidP="0007100E">
      <w:pPr>
        <w:jc w:val="center"/>
        <w:rPr>
          <w:rFonts w:ascii="Times New Roman" w:hAnsi="Times New Roman" w:cs="Times New Roman"/>
          <w:sz w:val="24"/>
          <w:szCs w:val="24"/>
        </w:rPr>
      </w:pPr>
      <w:r w:rsidRPr="0007100E">
        <w:rPr>
          <w:rFonts w:ascii="Times New Roman" w:hAnsi="Times New Roman" w:cs="Times New Roman"/>
          <w:sz w:val="24"/>
          <w:szCs w:val="24"/>
        </w:rPr>
        <w:t>Professor’s Name:</w:t>
      </w:r>
    </w:p>
    <w:p w:rsidR="0007100E" w:rsidRPr="0007100E" w:rsidRDefault="0007100E" w:rsidP="0007100E">
      <w:pPr>
        <w:jc w:val="center"/>
        <w:rPr>
          <w:rFonts w:ascii="Times New Roman" w:hAnsi="Times New Roman" w:cs="Times New Roman"/>
          <w:b/>
          <w:sz w:val="24"/>
          <w:szCs w:val="24"/>
        </w:rPr>
      </w:pPr>
      <w:r w:rsidRPr="0007100E">
        <w:rPr>
          <w:rFonts w:ascii="Times New Roman" w:hAnsi="Times New Roman" w:cs="Times New Roman"/>
          <w:sz w:val="24"/>
          <w:szCs w:val="24"/>
        </w:rPr>
        <w:t>Institution:</w:t>
      </w:r>
    </w:p>
    <w:p w:rsidR="0007100E" w:rsidRPr="0007100E" w:rsidRDefault="0007100E" w:rsidP="0007100E">
      <w:pPr>
        <w:jc w:val="center"/>
      </w:pPr>
      <w:r>
        <w:rPr>
          <w:rFonts w:ascii="Times New Roman" w:hAnsi="Times New Roman" w:cs="Times New Roman"/>
          <w:b/>
          <w:sz w:val="24"/>
          <w:szCs w:val="24"/>
        </w:rPr>
        <w:br w:type="page"/>
      </w:r>
    </w:p>
    <w:p w:rsidR="00BC6535" w:rsidRDefault="00BC6535" w:rsidP="00913437">
      <w:pPr>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BC6535" w:rsidRPr="00BC6535" w:rsidRDefault="00BC6535" w:rsidP="00BC6535">
      <w:pPr>
        <w:rPr>
          <w:rFonts w:ascii="Times New Roman" w:hAnsi="Times New Roman" w:cs="Times New Roman"/>
          <w:b/>
          <w:sz w:val="24"/>
          <w:szCs w:val="24"/>
        </w:rPr>
      </w:pPr>
      <w:r w:rsidRPr="00BC6535">
        <w:rPr>
          <w:rFonts w:ascii="Times New Roman" w:hAnsi="Times New Roman" w:cs="Times New Roman"/>
          <w:sz w:val="24"/>
          <w:szCs w:val="24"/>
        </w:rPr>
        <w:t>Gravity is one of the four fundamental forces of the universe</w:t>
      </w:r>
      <w:r w:rsidRPr="00BC6535">
        <w:rPr>
          <w:rFonts w:ascii="Times New Roman" w:hAnsi="Times New Roman" w:cs="Times New Roman"/>
          <w:color w:val="222222"/>
          <w:sz w:val="24"/>
          <w:szCs w:val="24"/>
          <w:shd w:val="clear" w:color="auto" w:fill="FFFFFF"/>
        </w:rPr>
        <w:t xml:space="preserve"> (Vogt and Kuhn, 2012)</w:t>
      </w:r>
      <w:r w:rsidRPr="00BC6535">
        <w:rPr>
          <w:rFonts w:ascii="Times New Roman" w:hAnsi="Times New Roman" w:cs="Times New Roman"/>
          <w:sz w:val="24"/>
          <w:szCs w:val="24"/>
        </w:rPr>
        <w:t>. Gravity can be defined as the force by which a body or planet draws other objects towards its center. This is the force that keeps all the planets in orbit. Any object that has mass also has gravity, and its right to say for bodies with more mass have more gravity as well. The gravitational pull of the earth comes from its mass. This mass makes a gravitational pull to all bodies with mass and that’s what gives weight. I t is essential to study gravity for the wider understanding of all astrophysical bodies and the universe.</w:t>
      </w:r>
    </w:p>
    <w:p w:rsidR="000A2622" w:rsidRDefault="00913437" w:rsidP="00913437">
      <w:pPr>
        <w:jc w:val="center"/>
        <w:rPr>
          <w:rFonts w:ascii="Times New Roman" w:hAnsi="Times New Roman" w:cs="Times New Roman"/>
          <w:b/>
          <w:sz w:val="24"/>
          <w:szCs w:val="24"/>
        </w:rPr>
      </w:pPr>
      <w:r>
        <w:rPr>
          <w:rFonts w:ascii="Times New Roman" w:hAnsi="Times New Roman" w:cs="Times New Roman"/>
          <w:b/>
          <w:sz w:val="24"/>
          <w:szCs w:val="24"/>
        </w:rPr>
        <w:t>Objectives</w:t>
      </w:r>
    </w:p>
    <w:p w:rsidR="00913437" w:rsidRDefault="00913437" w:rsidP="0091343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measure reaction time of falling objects</w:t>
      </w:r>
    </w:p>
    <w:p w:rsidR="00913437" w:rsidRDefault="00913437" w:rsidP="0091343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measure the acceleration of gravity.</w:t>
      </w:r>
    </w:p>
    <w:p w:rsidR="00913437" w:rsidRDefault="00913437" w:rsidP="00913437">
      <w:pPr>
        <w:jc w:val="center"/>
        <w:rPr>
          <w:rFonts w:ascii="Times New Roman" w:hAnsi="Times New Roman" w:cs="Times New Roman"/>
          <w:b/>
          <w:sz w:val="24"/>
          <w:szCs w:val="24"/>
        </w:rPr>
      </w:pPr>
      <w:r>
        <w:rPr>
          <w:rFonts w:ascii="Times New Roman" w:hAnsi="Times New Roman" w:cs="Times New Roman"/>
          <w:b/>
          <w:sz w:val="24"/>
          <w:szCs w:val="24"/>
        </w:rPr>
        <w:t>Materials and Method</w:t>
      </w:r>
    </w:p>
    <w:p w:rsidR="00913437" w:rsidRDefault="00913437" w:rsidP="00913437">
      <w:pPr>
        <w:rPr>
          <w:rFonts w:ascii="Times New Roman" w:hAnsi="Times New Roman" w:cs="Times New Roman"/>
          <w:b/>
          <w:sz w:val="24"/>
          <w:szCs w:val="24"/>
        </w:rPr>
      </w:pPr>
      <w:r>
        <w:rPr>
          <w:rFonts w:ascii="Times New Roman" w:hAnsi="Times New Roman" w:cs="Times New Roman"/>
          <w:b/>
          <w:sz w:val="24"/>
          <w:szCs w:val="24"/>
        </w:rPr>
        <w:t>Measuring reaction time</w:t>
      </w:r>
    </w:p>
    <w:p w:rsidR="006E5679" w:rsidRDefault="006E5679" w:rsidP="00913437">
      <w:pPr>
        <w:rPr>
          <w:rFonts w:ascii="Times New Roman" w:hAnsi="Times New Roman" w:cs="Times New Roman"/>
          <w:b/>
          <w:sz w:val="24"/>
          <w:szCs w:val="24"/>
        </w:rPr>
      </w:pPr>
      <w:r>
        <w:rPr>
          <w:rFonts w:ascii="Times New Roman" w:hAnsi="Times New Roman" w:cs="Times New Roman"/>
          <w:sz w:val="24"/>
          <w:szCs w:val="24"/>
        </w:rPr>
        <w:t>Materials: A ruler with a centimeter scale and stop watch</w:t>
      </w:r>
    </w:p>
    <w:p w:rsidR="00913437" w:rsidRDefault="00913437" w:rsidP="00913437">
      <w:pPr>
        <w:rPr>
          <w:rFonts w:ascii="Times New Roman" w:hAnsi="Times New Roman" w:cs="Times New Roman"/>
          <w:sz w:val="24"/>
          <w:szCs w:val="24"/>
        </w:rPr>
      </w:pPr>
      <w:r>
        <w:rPr>
          <w:rFonts w:ascii="Times New Roman" w:hAnsi="Times New Roman" w:cs="Times New Roman"/>
          <w:sz w:val="24"/>
          <w:szCs w:val="24"/>
        </w:rPr>
        <w:t>Procedure</w:t>
      </w:r>
    </w:p>
    <w:p w:rsidR="00913437" w:rsidRDefault="00913437"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B held the ruler vertically from one end, the 30 cm mark.</w:t>
      </w:r>
    </w:p>
    <w:p w:rsidR="00913437" w:rsidRDefault="00913437"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A placed his right thumb and his index finger slightly open below the lower en</w:t>
      </w:r>
      <w:r w:rsidR="00D2253E">
        <w:rPr>
          <w:rFonts w:ascii="Times New Roman" w:hAnsi="Times New Roman" w:cs="Times New Roman"/>
          <w:sz w:val="24"/>
          <w:szCs w:val="24"/>
        </w:rPr>
        <w:t>d of the ruler.</w:t>
      </w:r>
    </w:p>
    <w:p w:rsidR="00D2253E" w:rsidRDefault="00D2253E"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B dropped the ruler and person A grabbed it by closing his fingers.</w:t>
      </w:r>
    </w:p>
    <w:p w:rsidR="00D2253E" w:rsidRDefault="00D2253E"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distance d was </w:t>
      </w:r>
      <w:r w:rsidR="006E5679">
        <w:rPr>
          <w:rFonts w:ascii="Times New Roman" w:hAnsi="Times New Roman" w:cs="Times New Roman"/>
          <w:sz w:val="24"/>
          <w:szCs w:val="24"/>
        </w:rPr>
        <w:t>recorded</w:t>
      </w:r>
      <w:r>
        <w:rPr>
          <w:rFonts w:ascii="Times New Roman" w:hAnsi="Times New Roman" w:cs="Times New Roman"/>
          <w:sz w:val="24"/>
          <w:szCs w:val="24"/>
        </w:rPr>
        <w:t xml:space="preserve"> in cm as the ruler fell</w:t>
      </w:r>
      <w:r w:rsidR="006E5679">
        <w:rPr>
          <w:rFonts w:ascii="Times New Roman" w:hAnsi="Times New Roman" w:cs="Times New Roman"/>
          <w:sz w:val="24"/>
          <w:szCs w:val="24"/>
        </w:rPr>
        <w:t>.</w:t>
      </w:r>
      <w:r w:rsidR="0007100E">
        <w:rPr>
          <w:rFonts w:ascii="Times New Roman" w:hAnsi="Times New Roman" w:cs="Times New Roman"/>
          <w:sz w:val="24"/>
          <w:szCs w:val="24"/>
        </w:rPr>
        <w:t xml:space="preserve"> </w:t>
      </w:r>
      <w:r w:rsidR="006E5679">
        <w:rPr>
          <w:rFonts w:ascii="Times New Roman" w:hAnsi="Times New Roman" w:cs="Times New Roman"/>
          <w:sz w:val="24"/>
          <w:szCs w:val="24"/>
        </w:rPr>
        <w:t>(the number of centimeters at the tip of the fingers of person A.).</w:t>
      </w:r>
    </w:p>
    <w:p w:rsidR="006E5679" w:rsidRDefault="006E5679"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Reaction ti</w:t>
      </w:r>
      <w:r w:rsidR="00784CDE">
        <w:rPr>
          <w:rFonts w:ascii="Times New Roman" w:hAnsi="Times New Roman" w:cs="Times New Roman"/>
          <w:sz w:val="24"/>
          <w:szCs w:val="24"/>
        </w:rPr>
        <w:t>me was calculated using the</w:t>
      </w:r>
      <w:r>
        <w:rPr>
          <w:rFonts w:ascii="Times New Roman" w:hAnsi="Times New Roman" w:cs="Times New Roman"/>
          <w:sz w:val="24"/>
          <w:szCs w:val="24"/>
        </w:rPr>
        <w:t xml:space="preserve"> formula t = √2d/980.</w:t>
      </w:r>
    </w:p>
    <w:p w:rsidR="006E5679" w:rsidRDefault="006E5679"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procedure was repeated two more times.</w:t>
      </w:r>
    </w:p>
    <w:p w:rsidR="006E5679" w:rsidRDefault="006E5679" w:rsidP="006E5679">
      <w:pPr>
        <w:rPr>
          <w:rFonts w:ascii="Times New Roman" w:hAnsi="Times New Roman" w:cs="Times New Roman"/>
          <w:b/>
          <w:sz w:val="24"/>
          <w:szCs w:val="24"/>
        </w:rPr>
      </w:pPr>
      <w:r>
        <w:rPr>
          <w:rFonts w:ascii="Times New Roman" w:hAnsi="Times New Roman" w:cs="Times New Roman"/>
          <w:b/>
          <w:sz w:val="24"/>
          <w:szCs w:val="24"/>
        </w:rPr>
        <w:t>Measuring acceleration of gravity</w:t>
      </w:r>
    </w:p>
    <w:p w:rsidR="006E5679" w:rsidRDefault="006E5679" w:rsidP="006E5679">
      <w:pPr>
        <w:rPr>
          <w:rFonts w:ascii="Times New Roman" w:hAnsi="Times New Roman" w:cs="Times New Roman"/>
          <w:sz w:val="24"/>
          <w:szCs w:val="24"/>
        </w:rPr>
      </w:pPr>
      <w:r>
        <w:rPr>
          <w:rFonts w:ascii="Times New Roman" w:hAnsi="Times New Roman" w:cs="Times New Roman"/>
          <w:sz w:val="24"/>
          <w:szCs w:val="24"/>
        </w:rPr>
        <w:t>Materials: PHYPHOX app, a ruler, a pen, a small ball, measuring tape, a book.</w:t>
      </w:r>
    </w:p>
    <w:p w:rsidR="006E5679" w:rsidRDefault="006E5679" w:rsidP="006E5679">
      <w:pPr>
        <w:rPr>
          <w:rFonts w:ascii="Times New Roman" w:hAnsi="Times New Roman" w:cs="Times New Roman"/>
          <w:sz w:val="24"/>
          <w:szCs w:val="24"/>
        </w:rPr>
      </w:pPr>
      <w:r>
        <w:rPr>
          <w:rFonts w:ascii="Times New Roman" w:hAnsi="Times New Roman" w:cs="Times New Roman"/>
          <w:sz w:val="24"/>
          <w:szCs w:val="24"/>
        </w:rPr>
        <w:t>Procedure</w:t>
      </w:r>
    </w:p>
    <w:p w:rsidR="006E5679" w:rsidRDefault="006E5679"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app was opened and acoustics stopwatch option was chosen.</w:t>
      </w:r>
      <w:r w:rsidR="0007100E">
        <w:rPr>
          <w:rFonts w:ascii="Times New Roman" w:hAnsi="Times New Roman" w:cs="Times New Roman"/>
          <w:sz w:val="24"/>
          <w:szCs w:val="24"/>
        </w:rPr>
        <w:t xml:space="preserve"> </w:t>
      </w:r>
      <w:r>
        <w:rPr>
          <w:rFonts w:ascii="Times New Roman" w:hAnsi="Times New Roman" w:cs="Times New Roman"/>
          <w:sz w:val="24"/>
          <w:szCs w:val="24"/>
        </w:rPr>
        <w:t>The settings were set for threshold</w:t>
      </w:r>
      <w:r w:rsidR="00CE540F">
        <w:rPr>
          <w:rFonts w:ascii="Times New Roman" w:hAnsi="Times New Roman" w:cs="Times New Roman"/>
          <w:sz w:val="24"/>
          <w:szCs w:val="24"/>
        </w:rPr>
        <w:t xml:space="preserve"> and minimum delay values of 0.5 and 0.2 respectively.</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ruler, the ball were set. The height was measured using the measure tape from the center of the ball to the book cover. Different heights were used.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pen was used to hit the ruler near the ball. The ruler turned making an initial sound and the ball fell hitting the book cover making a second sound.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app measured the time between these two sounds and the data was recorded.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Acceleration of gravity was calculated using the formula g= 2h/t2.</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This procedure was repeated two more times.</w:t>
      </w:r>
    </w:p>
    <w:p w:rsidR="00CE540F" w:rsidRDefault="00CE540F" w:rsidP="006F0C53">
      <w:pPr>
        <w:jc w:val="center"/>
        <w:rPr>
          <w:rFonts w:ascii="Times New Roman" w:hAnsi="Times New Roman" w:cs="Times New Roman"/>
          <w:b/>
          <w:sz w:val="24"/>
          <w:szCs w:val="24"/>
        </w:rPr>
      </w:pPr>
      <w:r>
        <w:rPr>
          <w:rFonts w:ascii="Times New Roman" w:hAnsi="Times New Roman" w:cs="Times New Roman"/>
          <w:b/>
          <w:sz w:val="24"/>
          <w:szCs w:val="24"/>
        </w:rPr>
        <w:t>Results and calculations</w:t>
      </w:r>
    </w:p>
    <w:p w:rsidR="006F0C53" w:rsidRDefault="006F0C53" w:rsidP="006F0C53">
      <w:pPr>
        <w:rPr>
          <w:rFonts w:ascii="Times New Roman" w:hAnsi="Times New Roman" w:cs="Times New Roman"/>
          <w:b/>
          <w:sz w:val="24"/>
          <w:szCs w:val="24"/>
        </w:rPr>
      </w:pPr>
      <w:r>
        <w:rPr>
          <w:rFonts w:ascii="Times New Roman" w:hAnsi="Times New Roman" w:cs="Times New Roman"/>
          <w:b/>
          <w:sz w:val="24"/>
          <w:szCs w:val="24"/>
        </w:rPr>
        <w:lastRenderedPageBreak/>
        <w:t>Measuring reaction time</w:t>
      </w:r>
    </w:p>
    <w:tbl>
      <w:tblPr>
        <w:tblStyle w:val="TableGrid"/>
        <w:tblW w:w="0" w:type="auto"/>
        <w:tblLook w:val="04A0" w:firstRow="1" w:lastRow="0" w:firstColumn="1" w:lastColumn="0" w:noHBand="0" w:noVBand="1"/>
      </w:tblPr>
      <w:tblGrid>
        <w:gridCol w:w="2337"/>
        <w:gridCol w:w="2337"/>
        <w:gridCol w:w="2338"/>
      </w:tblGrid>
      <w:tr w:rsidR="00D26FCF" w:rsidTr="006F0C53">
        <w:tc>
          <w:tcPr>
            <w:tcW w:w="2337"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Trials</w:t>
            </w:r>
          </w:p>
        </w:tc>
        <w:tc>
          <w:tcPr>
            <w:tcW w:w="2337"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distance cm</w:t>
            </w:r>
          </w:p>
        </w:tc>
        <w:tc>
          <w:tcPr>
            <w:tcW w:w="2338"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Reaction time</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10</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0.14 s</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2</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12</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0.15 s</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3</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7</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0.11 s</w:t>
            </w:r>
          </w:p>
        </w:tc>
      </w:tr>
    </w:tbl>
    <w:p w:rsidR="006E5679" w:rsidRDefault="006E5679" w:rsidP="006E5679">
      <w:pPr>
        <w:rPr>
          <w:rFonts w:ascii="Times New Roman" w:hAnsi="Times New Roman" w:cs="Times New Roman"/>
          <w:b/>
          <w:sz w:val="24"/>
          <w:szCs w:val="24"/>
        </w:rPr>
      </w:pPr>
    </w:p>
    <w:p w:rsidR="006100AD" w:rsidRDefault="006100AD" w:rsidP="006E5679">
      <w:pPr>
        <w:rPr>
          <w:rFonts w:ascii="Times New Roman" w:hAnsi="Times New Roman" w:cs="Times New Roman"/>
          <w:sz w:val="24"/>
          <w:szCs w:val="24"/>
        </w:rPr>
      </w:pP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Calculations</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1</w:t>
      </w:r>
    </w:p>
    <w:p w:rsidR="006F0C53" w:rsidRDefault="00D26FCF" w:rsidP="006E5679">
      <w:pPr>
        <w:rPr>
          <w:rFonts w:ascii="Times New Roman" w:hAnsi="Times New Roman" w:cs="Times New Roman"/>
          <w:sz w:val="24"/>
          <w:szCs w:val="24"/>
        </w:rPr>
      </w:pPr>
      <w:r>
        <w:rPr>
          <w:rFonts w:ascii="Times New Roman" w:hAnsi="Times New Roman" w:cs="Times New Roman"/>
          <w:sz w:val="24"/>
          <w:szCs w:val="24"/>
        </w:rPr>
        <w:t>D= 10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√2* 10./980.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0.14 s</w:t>
      </w:r>
    </w:p>
    <w:p w:rsidR="00D26FCF" w:rsidRDefault="00D26FCF" w:rsidP="006E5679">
      <w:pPr>
        <w:rPr>
          <w:rFonts w:ascii="Times New Roman" w:hAnsi="Times New Roman" w:cs="Times New Roman"/>
          <w:sz w:val="24"/>
          <w:szCs w:val="24"/>
        </w:rPr>
      </w:pP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2</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D= 12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 √2* 12/980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0.15 s</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3</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D= 7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=√2*7/980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0.11 s</w:t>
      </w:r>
    </w:p>
    <w:p w:rsidR="00D26FCF" w:rsidRDefault="00D26FCF" w:rsidP="00D26FCF">
      <w:pPr>
        <w:rPr>
          <w:rFonts w:ascii="Times New Roman" w:hAnsi="Times New Roman" w:cs="Times New Roman"/>
          <w:b/>
          <w:sz w:val="24"/>
          <w:szCs w:val="24"/>
        </w:rPr>
      </w:pPr>
      <w:r>
        <w:rPr>
          <w:rFonts w:ascii="Times New Roman" w:hAnsi="Times New Roman" w:cs="Times New Roman"/>
          <w:b/>
          <w:sz w:val="24"/>
          <w:szCs w:val="24"/>
        </w:rPr>
        <w:t>Measuring acceleration of gravity</w:t>
      </w:r>
    </w:p>
    <w:tbl>
      <w:tblPr>
        <w:tblStyle w:val="TableGrid"/>
        <w:tblW w:w="0" w:type="auto"/>
        <w:tblLook w:val="04A0" w:firstRow="1" w:lastRow="0" w:firstColumn="1" w:lastColumn="0" w:noHBand="0" w:noVBand="1"/>
      </w:tblPr>
      <w:tblGrid>
        <w:gridCol w:w="2337"/>
        <w:gridCol w:w="2337"/>
        <w:gridCol w:w="2338"/>
        <w:gridCol w:w="2338"/>
      </w:tblGrid>
      <w:tr w:rsidR="005412AA" w:rsidTr="005412AA">
        <w:tc>
          <w:tcPr>
            <w:tcW w:w="2337"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Trial</w:t>
            </w:r>
          </w:p>
        </w:tc>
        <w:tc>
          <w:tcPr>
            <w:tcW w:w="2337"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Height h</w:t>
            </w:r>
            <w:r w:rsidR="0094705E">
              <w:rPr>
                <w:rFonts w:ascii="Times New Roman" w:hAnsi="Times New Roman" w:cs="Times New Roman"/>
                <w:b/>
                <w:sz w:val="24"/>
                <w:szCs w:val="24"/>
              </w:rPr>
              <w:t xml:space="preserve"> </w:t>
            </w:r>
            <w:r w:rsidRPr="0094705E">
              <w:rPr>
                <w:rFonts w:ascii="Times New Roman" w:hAnsi="Times New Roman" w:cs="Times New Roman"/>
                <w:b/>
                <w:sz w:val="24"/>
                <w:szCs w:val="24"/>
              </w:rPr>
              <w:t>(m)</w:t>
            </w:r>
          </w:p>
        </w:tc>
        <w:tc>
          <w:tcPr>
            <w:tcW w:w="2338"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Time s</w:t>
            </w:r>
          </w:p>
        </w:tc>
        <w:tc>
          <w:tcPr>
            <w:tcW w:w="2338"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Acceleration of gravity</w:t>
            </w:r>
            <w:r w:rsidR="0094705E">
              <w:rPr>
                <w:rFonts w:ascii="Times New Roman" w:hAnsi="Times New Roman" w:cs="Times New Roman"/>
                <w:b/>
                <w:sz w:val="24"/>
                <w:szCs w:val="24"/>
              </w:rPr>
              <w:t xml:space="preserve"> </w:t>
            </w:r>
            <w:r w:rsidR="0094705E" w:rsidRPr="0094705E">
              <w:rPr>
                <w:rFonts w:ascii="Times New Roman" w:hAnsi="Times New Roman" w:cs="Times New Roman"/>
                <w:b/>
                <w:sz w:val="24"/>
                <w:szCs w:val="24"/>
              </w:rPr>
              <w:t>(m/s</w:t>
            </w:r>
            <w:r w:rsidR="0094705E" w:rsidRPr="0094705E">
              <w:rPr>
                <w:rFonts w:ascii="Times New Roman" w:hAnsi="Times New Roman" w:cs="Times New Roman"/>
                <w:b/>
                <w:sz w:val="24"/>
                <w:szCs w:val="24"/>
                <w:vertAlign w:val="superscript"/>
              </w:rPr>
              <w:t>2</w:t>
            </w:r>
            <w:r w:rsidR="0094705E" w:rsidRPr="0094705E">
              <w:rPr>
                <w:rFonts w:ascii="Times New Roman" w:hAnsi="Times New Roman" w:cs="Times New Roman"/>
                <w:b/>
                <w:sz w:val="24"/>
                <w:szCs w:val="24"/>
              </w:rPr>
              <w:t>)</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1</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0.43</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0.3</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9.56</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2</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0.74</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0.410</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8.80</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3</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0.94</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0.470</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8.51</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4</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1.41</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0.555</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9.16</w:t>
            </w:r>
          </w:p>
        </w:tc>
      </w:tr>
      <w:tr w:rsidR="0094705E" w:rsidTr="005412AA">
        <w:tc>
          <w:tcPr>
            <w:tcW w:w="2337" w:type="dxa"/>
          </w:tcPr>
          <w:p w:rsidR="0094705E" w:rsidRPr="0094705E" w:rsidRDefault="0094705E" w:rsidP="006E5679">
            <w:pPr>
              <w:rPr>
                <w:rFonts w:ascii="Times New Roman" w:hAnsi="Times New Roman" w:cs="Times New Roman"/>
                <w:b/>
                <w:sz w:val="24"/>
                <w:szCs w:val="24"/>
              </w:rPr>
            </w:pPr>
            <w:r w:rsidRPr="0094705E">
              <w:rPr>
                <w:rFonts w:ascii="Times New Roman" w:hAnsi="Times New Roman" w:cs="Times New Roman"/>
                <w:b/>
                <w:sz w:val="24"/>
                <w:szCs w:val="24"/>
              </w:rPr>
              <w:t>Average value of g</w:t>
            </w:r>
          </w:p>
        </w:tc>
        <w:tc>
          <w:tcPr>
            <w:tcW w:w="2337" w:type="dxa"/>
          </w:tcPr>
          <w:p w:rsidR="0094705E" w:rsidRDefault="0094705E" w:rsidP="006E5679">
            <w:pPr>
              <w:rPr>
                <w:rFonts w:ascii="Times New Roman" w:hAnsi="Times New Roman" w:cs="Times New Roman"/>
                <w:sz w:val="24"/>
                <w:szCs w:val="24"/>
              </w:rPr>
            </w:pPr>
          </w:p>
        </w:tc>
        <w:tc>
          <w:tcPr>
            <w:tcW w:w="2338" w:type="dxa"/>
          </w:tcPr>
          <w:p w:rsidR="0094705E" w:rsidRDefault="0094705E" w:rsidP="006E5679">
            <w:pPr>
              <w:rPr>
                <w:rFonts w:ascii="Times New Roman" w:hAnsi="Times New Roman" w:cs="Times New Roman"/>
                <w:sz w:val="24"/>
                <w:szCs w:val="24"/>
              </w:rPr>
            </w:pPr>
          </w:p>
        </w:tc>
        <w:tc>
          <w:tcPr>
            <w:tcW w:w="2338" w:type="dxa"/>
          </w:tcPr>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9.01</w:t>
            </w:r>
          </w:p>
        </w:tc>
      </w:tr>
    </w:tbl>
    <w:p w:rsidR="00D26FCF" w:rsidRDefault="00D26FCF"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lastRenderedPageBreak/>
        <w:t>Calculations</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1</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 0.43</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 0.3</w:t>
      </w:r>
    </w:p>
    <w:p w:rsidR="005412AA" w:rsidRPr="005412AA" w:rsidRDefault="005412AA" w:rsidP="006E5679">
      <w:pPr>
        <w:rPr>
          <w:rFonts w:ascii="Times New Roman" w:hAnsi="Times New Roman" w:cs="Times New Roman"/>
          <w:sz w:val="24"/>
          <w:szCs w:val="24"/>
        </w:rPr>
      </w:pPr>
      <w:r>
        <w:rPr>
          <w:rFonts w:ascii="Times New Roman" w:hAnsi="Times New Roman" w:cs="Times New Roman"/>
          <w:sz w:val="24"/>
          <w:szCs w:val="24"/>
        </w:rPr>
        <w:t>G = 2*0.43/0.3</w:t>
      </w:r>
      <w:r w:rsidRPr="005412AA">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9.56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0.74</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 = 0.410</w:t>
      </w:r>
    </w:p>
    <w:p w:rsidR="005412AA" w:rsidRDefault="00A90016" w:rsidP="005412AA">
      <w:pPr>
        <w:rPr>
          <w:rFonts w:ascii="Times New Roman" w:hAnsi="Times New Roman" w:cs="Times New Roman"/>
          <w:sz w:val="24"/>
          <w:szCs w:val="24"/>
          <w:vertAlign w:val="superscript"/>
        </w:rPr>
      </w:pPr>
      <w:r>
        <w:rPr>
          <w:rFonts w:ascii="Times New Roman" w:hAnsi="Times New Roman" w:cs="Times New Roman"/>
          <w:sz w:val="24"/>
          <w:szCs w:val="24"/>
        </w:rPr>
        <w:t>g= 2*0.74/0.410</w:t>
      </w:r>
      <w:r w:rsidR="005412AA" w:rsidRPr="005412AA">
        <w:rPr>
          <w:rFonts w:ascii="Times New Roman" w:hAnsi="Times New Roman" w:cs="Times New Roman"/>
          <w:sz w:val="24"/>
          <w:szCs w:val="24"/>
          <w:vertAlign w:val="superscript"/>
        </w:rPr>
        <w:t>2</w:t>
      </w:r>
    </w:p>
    <w:p w:rsidR="00A90016" w:rsidRPr="00A90016" w:rsidRDefault="00A90016" w:rsidP="005412AA">
      <w:pPr>
        <w:rPr>
          <w:rFonts w:ascii="Times New Roman" w:hAnsi="Times New Roman" w:cs="Times New Roman"/>
          <w:sz w:val="24"/>
          <w:szCs w:val="24"/>
        </w:rPr>
      </w:pPr>
      <w:r>
        <w:rPr>
          <w:rFonts w:ascii="Times New Roman" w:hAnsi="Times New Roman" w:cs="Times New Roman"/>
          <w:sz w:val="24"/>
          <w:szCs w:val="24"/>
        </w:rPr>
        <w:t>g = 8.80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3</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A90016">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0.94</w:t>
      </w:r>
    </w:p>
    <w:p w:rsidR="00A90016" w:rsidRDefault="00A90016" w:rsidP="006E5679">
      <w:pPr>
        <w:rPr>
          <w:rFonts w:ascii="Times New Roman" w:hAnsi="Times New Roman" w:cs="Times New Roman"/>
          <w:sz w:val="24"/>
          <w:szCs w:val="24"/>
        </w:rPr>
      </w:pPr>
      <w:r>
        <w:rPr>
          <w:rFonts w:ascii="Times New Roman" w:hAnsi="Times New Roman" w:cs="Times New Roman"/>
          <w:sz w:val="24"/>
          <w:szCs w:val="24"/>
        </w:rPr>
        <w:t>T = 0.470</w:t>
      </w:r>
    </w:p>
    <w:p w:rsidR="00A90016" w:rsidRDefault="00A90016" w:rsidP="00A90016">
      <w:pPr>
        <w:rPr>
          <w:rFonts w:ascii="Times New Roman" w:hAnsi="Times New Roman" w:cs="Times New Roman"/>
          <w:sz w:val="24"/>
          <w:szCs w:val="24"/>
        </w:rPr>
      </w:pPr>
      <w:r>
        <w:rPr>
          <w:rFonts w:ascii="Times New Roman" w:hAnsi="Times New Roman" w:cs="Times New Roman"/>
          <w:sz w:val="24"/>
          <w:szCs w:val="24"/>
        </w:rPr>
        <w:t>g= 2*0.94/0.470</w:t>
      </w:r>
      <w:r w:rsidRPr="005412AA">
        <w:rPr>
          <w:rFonts w:ascii="Times New Roman" w:hAnsi="Times New Roman" w:cs="Times New Roman"/>
          <w:sz w:val="24"/>
          <w:szCs w:val="24"/>
          <w:vertAlign w:val="superscript"/>
        </w:rPr>
        <w:t>2</w:t>
      </w:r>
    </w:p>
    <w:p w:rsidR="00A90016" w:rsidRPr="00A90016" w:rsidRDefault="00A90016" w:rsidP="00A90016">
      <w:pPr>
        <w:rPr>
          <w:rFonts w:ascii="Times New Roman" w:hAnsi="Times New Roman" w:cs="Times New Roman"/>
          <w:sz w:val="24"/>
          <w:szCs w:val="24"/>
        </w:rPr>
      </w:pPr>
      <w:r>
        <w:rPr>
          <w:rFonts w:ascii="Times New Roman" w:hAnsi="Times New Roman" w:cs="Times New Roman"/>
          <w:sz w:val="24"/>
          <w:szCs w:val="24"/>
        </w:rPr>
        <w:t>g =8.51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4</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A90016">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1.41</w:t>
      </w:r>
    </w:p>
    <w:p w:rsidR="00A90016" w:rsidRDefault="00A90016" w:rsidP="006E5679">
      <w:pPr>
        <w:rPr>
          <w:rFonts w:ascii="Times New Roman" w:hAnsi="Times New Roman" w:cs="Times New Roman"/>
          <w:sz w:val="24"/>
          <w:szCs w:val="24"/>
        </w:rPr>
      </w:pPr>
      <w:r>
        <w:rPr>
          <w:rFonts w:ascii="Times New Roman" w:hAnsi="Times New Roman" w:cs="Times New Roman"/>
          <w:sz w:val="24"/>
          <w:szCs w:val="24"/>
        </w:rPr>
        <w:t>T= 0.555</w:t>
      </w:r>
    </w:p>
    <w:p w:rsidR="00A90016" w:rsidRDefault="00A90016" w:rsidP="00A90016">
      <w:pPr>
        <w:rPr>
          <w:rFonts w:ascii="Times New Roman" w:hAnsi="Times New Roman" w:cs="Times New Roman"/>
          <w:sz w:val="24"/>
          <w:szCs w:val="24"/>
          <w:vertAlign w:val="superscript"/>
        </w:rPr>
      </w:pPr>
      <w:r>
        <w:rPr>
          <w:rFonts w:ascii="Times New Roman" w:hAnsi="Times New Roman" w:cs="Times New Roman"/>
          <w:sz w:val="24"/>
          <w:szCs w:val="24"/>
        </w:rPr>
        <w:t>g= 2*1.41/0.555</w:t>
      </w:r>
      <w:r w:rsidRPr="00A90016">
        <w:rPr>
          <w:rFonts w:ascii="Times New Roman" w:hAnsi="Times New Roman" w:cs="Times New Roman"/>
          <w:sz w:val="24"/>
          <w:szCs w:val="24"/>
          <w:vertAlign w:val="superscript"/>
        </w:rPr>
        <w:t>2</w:t>
      </w:r>
    </w:p>
    <w:p w:rsidR="00A90016" w:rsidRPr="00A90016" w:rsidRDefault="00A90016" w:rsidP="00A90016">
      <w:pPr>
        <w:rPr>
          <w:rFonts w:ascii="Times New Roman" w:hAnsi="Times New Roman" w:cs="Times New Roman"/>
          <w:sz w:val="24"/>
          <w:szCs w:val="24"/>
        </w:rPr>
      </w:pPr>
      <w:r>
        <w:rPr>
          <w:rFonts w:ascii="Times New Roman" w:hAnsi="Times New Roman" w:cs="Times New Roman"/>
          <w:sz w:val="24"/>
          <w:szCs w:val="24"/>
        </w:rPr>
        <w:t>g= 9.16 m/s</w:t>
      </w:r>
      <w:r w:rsidRPr="00A90016">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rsidR="00A90016" w:rsidRDefault="0094705E" w:rsidP="006E5679">
      <w:pPr>
        <w:rPr>
          <w:rFonts w:ascii="Times New Roman" w:hAnsi="Times New Roman" w:cs="Times New Roman"/>
          <w:sz w:val="24"/>
          <w:szCs w:val="24"/>
        </w:rPr>
      </w:pPr>
      <w:r>
        <w:rPr>
          <w:rFonts w:ascii="Times New Roman" w:hAnsi="Times New Roman" w:cs="Times New Roman"/>
          <w:sz w:val="24"/>
          <w:szCs w:val="24"/>
        </w:rPr>
        <w:t>Average value for g = 9.56+8.80+8.51+9.16 =36.03.</w:t>
      </w:r>
    </w:p>
    <w:p w:rsidR="0094705E" w:rsidRDefault="0094705E" w:rsidP="006E5679">
      <w:pPr>
        <w:rPr>
          <w:rFonts w:ascii="Times New Roman" w:hAnsi="Times New Roman" w:cs="Times New Roman"/>
          <w:sz w:val="24"/>
          <w:szCs w:val="24"/>
          <w:vertAlign w:val="superscript"/>
        </w:rPr>
      </w:pPr>
      <w:r>
        <w:rPr>
          <w:rFonts w:ascii="Times New Roman" w:hAnsi="Times New Roman" w:cs="Times New Roman"/>
          <w:sz w:val="24"/>
          <w:szCs w:val="24"/>
        </w:rPr>
        <w:t>36.03/4= 9.0075 m/s</w:t>
      </w:r>
      <w:r w:rsidRPr="0094705E">
        <w:rPr>
          <w:rFonts w:ascii="Times New Roman" w:hAnsi="Times New Roman" w:cs="Times New Roman"/>
          <w:sz w:val="24"/>
          <w:szCs w:val="24"/>
          <w:vertAlign w:val="superscript"/>
        </w:rPr>
        <w:t>2</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lastRenderedPageBreak/>
        <w:t xml:space="preserve">Percentage error = </w:t>
      </w:r>
      <w:r w:rsidR="00D96BD2">
        <w:rPr>
          <w:rFonts w:ascii="Times New Roman" w:hAnsi="Times New Roman" w:cs="Times New Roman"/>
          <w:sz w:val="24"/>
          <w:szCs w:val="24"/>
        </w:rPr>
        <w:t>(</w:t>
      </w:r>
      <w:r>
        <w:rPr>
          <w:rFonts w:ascii="Times New Roman" w:hAnsi="Times New Roman" w:cs="Times New Roman"/>
          <w:sz w:val="24"/>
          <w:szCs w:val="24"/>
        </w:rPr>
        <w:t xml:space="preserve">g </w:t>
      </w:r>
      <w:r w:rsidRPr="0094705E">
        <w:rPr>
          <w:rFonts w:ascii="Times New Roman" w:hAnsi="Times New Roman" w:cs="Times New Roman"/>
          <w:sz w:val="24"/>
          <w:szCs w:val="24"/>
          <w:vertAlign w:val="subscript"/>
        </w:rPr>
        <w:t>ave</w:t>
      </w:r>
      <w:r>
        <w:rPr>
          <w:rFonts w:ascii="Times New Roman" w:hAnsi="Times New Roman" w:cs="Times New Roman"/>
          <w:sz w:val="24"/>
          <w:szCs w:val="24"/>
        </w:rPr>
        <w:t xml:space="preserve"> -9.81/9.81)*100</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 error= 9.01- 9.81/9.81)* 100</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 error =</w:t>
      </w:r>
      <w:r w:rsidR="00D47A5B">
        <w:rPr>
          <w:rFonts w:ascii="Times New Roman" w:hAnsi="Times New Roman" w:cs="Times New Roman"/>
          <w:sz w:val="24"/>
          <w:szCs w:val="24"/>
        </w:rPr>
        <w:t xml:space="preserve"> 8.15%</w:t>
      </w:r>
    </w:p>
    <w:p w:rsidR="0094705E" w:rsidRDefault="0094705E" w:rsidP="006E5679">
      <w:pPr>
        <w:rPr>
          <w:rFonts w:ascii="Times New Roman" w:hAnsi="Times New Roman" w:cs="Times New Roman"/>
          <w:sz w:val="24"/>
          <w:szCs w:val="24"/>
        </w:rPr>
      </w:pPr>
    </w:p>
    <w:p w:rsidR="0094705E" w:rsidRDefault="00784CDE" w:rsidP="006E5679">
      <w:pPr>
        <w:rPr>
          <w:rFonts w:ascii="Times New Roman" w:hAnsi="Times New Roman" w:cs="Times New Roman"/>
          <w:b/>
          <w:sz w:val="24"/>
          <w:szCs w:val="24"/>
        </w:rPr>
      </w:pPr>
      <w:r>
        <w:rPr>
          <w:rFonts w:ascii="Times New Roman" w:hAnsi="Times New Roman" w:cs="Times New Roman"/>
          <w:b/>
          <w:sz w:val="24"/>
          <w:szCs w:val="24"/>
        </w:rPr>
        <w:t>Questions</w:t>
      </w:r>
    </w:p>
    <w:p w:rsidR="00784CDE" w:rsidRDefault="00784CDE" w:rsidP="00784CD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Time contributes more to the error. This is because of the slight inaccuracy in recording the sound using the app.</w:t>
      </w:r>
    </w:p>
    <w:p w:rsidR="00784CDE" w:rsidRPr="000167C9" w:rsidRDefault="00784CDE" w:rsidP="000167C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valu</w:t>
      </w:r>
      <w:r w:rsidR="000167C9">
        <w:rPr>
          <w:rFonts w:ascii="Times New Roman" w:hAnsi="Times New Roman" w:cs="Times New Roman"/>
          <w:sz w:val="24"/>
          <w:szCs w:val="24"/>
        </w:rPr>
        <w:t xml:space="preserve">e of g does not change, it is not affected by </w:t>
      </w:r>
      <w:r>
        <w:rPr>
          <w:rFonts w:ascii="Times New Roman" w:hAnsi="Times New Roman" w:cs="Times New Roman"/>
          <w:sz w:val="24"/>
          <w:szCs w:val="24"/>
        </w:rPr>
        <w:t>the mass of an object.</w:t>
      </w:r>
      <w:r w:rsidR="000167C9">
        <w:rPr>
          <w:rFonts w:ascii="Times New Roman" w:hAnsi="Times New Roman" w:cs="Times New Roman"/>
          <w:sz w:val="24"/>
          <w:szCs w:val="24"/>
        </w:rPr>
        <w:t xml:space="preserve"> </w:t>
      </w:r>
      <w:r>
        <w:rPr>
          <w:rFonts w:ascii="Times New Roman" w:hAnsi="Times New Roman" w:cs="Times New Roman"/>
          <w:sz w:val="24"/>
          <w:szCs w:val="24"/>
        </w:rPr>
        <w:t>Mass does not factor in</w:t>
      </w:r>
      <w:r w:rsidR="000167C9">
        <w:rPr>
          <w:rFonts w:ascii="Times New Roman" w:hAnsi="Times New Roman" w:cs="Times New Roman"/>
          <w:sz w:val="24"/>
          <w:szCs w:val="24"/>
        </w:rPr>
        <w:t xml:space="preserve">. Making the assumption that air resistance is negligible. </w:t>
      </w:r>
      <w:r w:rsidR="000167C9" w:rsidRPr="000167C9">
        <w:rPr>
          <w:rFonts w:ascii="Times New Roman" w:hAnsi="Times New Roman" w:cs="Times New Roman"/>
          <w:sz w:val="24"/>
          <w:szCs w:val="24"/>
        </w:rPr>
        <w:t xml:space="preserve">The value of g would remain the same if a marble was used. </w:t>
      </w:r>
    </w:p>
    <w:p w:rsidR="000167C9" w:rsidRDefault="000167C9" w:rsidP="00784CD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Yes, the reaction time of my dominant hand is faster than that of my non-dominant hand. This is because it is mostly used in many activities. The reaction time of the non-dominant hand would be +4 milliseconds of the dominant hand.</w:t>
      </w:r>
    </w:p>
    <w:p w:rsidR="00BC6535" w:rsidRDefault="00BC6535">
      <w:pPr>
        <w:rPr>
          <w:rFonts w:ascii="Times New Roman" w:hAnsi="Times New Roman" w:cs="Times New Roman"/>
          <w:b/>
          <w:sz w:val="24"/>
          <w:szCs w:val="24"/>
        </w:rPr>
      </w:pPr>
      <w:r>
        <w:rPr>
          <w:rFonts w:ascii="Times New Roman" w:hAnsi="Times New Roman" w:cs="Times New Roman"/>
          <w:b/>
          <w:sz w:val="24"/>
          <w:szCs w:val="24"/>
        </w:rPr>
        <w:br w:type="page"/>
      </w:r>
    </w:p>
    <w:p w:rsidR="00BC6535" w:rsidRDefault="00BC6535" w:rsidP="00BC6535">
      <w:pPr>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C6535" w:rsidRPr="00BC6535" w:rsidRDefault="00BC6535" w:rsidP="00BC6535">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Jerry D. Wilson, Cecilia A. Hernandez- Hall. </w:t>
      </w:r>
      <w:r w:rsidRPr="00BC6535">
        <w:rPr>
          <w:rFonts w:ascii="Times New Roman" w:hAnsi="Times New Roman" w:cs="Times New Roman"/>
          <w:i/>
          <w:sz w:val="24"/>
          <w:szCs w:val="24"/>
        </w:rPr>
        <w:t>Physics laboratory Experiment</w:t>
      </w:r>
      <w:r>
        <w:rPr>
          <w:rFonts w:ascii="Times New Roman" w:hAnsi="Times New Roman" w:cs="Times New Roman"/>
          <w:sz w:val="24"/>
          <w:szCs w:val="24"/>
        </w:rPr>
        <w:t>. Cengage, 8</w:t>
      </w:r>
      <w:r w:rsidRPr="00BC6535">
        <w:rPr>
          <w:rFonts w:ascii="Times New Roman" w:hAnsi="Times New Roman" w:cs="Times New Roman"/>
          <w:sz w:val="24"/>
          <w:szCs w:val="24"/>
          <w:vertAlign w:val="superscript"/>
        </w:rPr>
        <w:t>th</w:t>
      </w:r>
      <w:r>
        <w:rPr>
          <w:rFonts w:ascii="Times New Roman" w:hAnsi="Times New Roman" w:cs="Times New Roman"/>
          <w:sz w:val="24"/>
          <w:szCs w:val="24"/>
        </w:rPr>
        <w:t xml:space="preserve"> edition, 2015.</w:t>
      </w:r>
    </w:p>
    <w:p w:rsidR="00A90016" w:rsidRDefault="00A90016" w:rsidP="006E5679">
      <w:pPr>
        <w:rPr>
          <w:rFonts w:ascii="Times New Roman" w:hAnsi="Times New Roman" w:cs="Times New Roman"/>
          <w:sz w:val="24"/>
          <w:szCs w:val="24"/>
        </w:rPr>
      </w:pPr>
    </w:p>
    <w:p w:rsidR="00A90016" w:rsidRDefault="00A90016" w:rsidP="006E5679">
      <w:pPr>
        <w:rPr>
          <w:rFonts w:ascii="Times New Roman" w:hAnsi="Times New Roman" w:cs="Times New Roman"/>
          <w:sz w:val="24"/>
          <w:szCs w:val="24"/>
        </w:rPr>
      </w:pPr>
    </w:p>
    <w:p w:rsidR="005412AA" w:rsidRPr="006F0C53" w:rsidRDefault="005412AA" w:rsidP="006E5679">
      <w:pPr>
        <w:rPr>
          <w:rFonts w:ascii="Times New Roman" w:hAnsi="Times New Roman" w:cs="Times New Roman"/>
          <w:sz w:val="24"/>
          <w:szCs w:val="24"/>
        </w:rPr>
      </w:pPr>
    </w:p>
    <w:sectPr w:rsidR="005412AA" w:rsidRPr="006F0C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245D" w:rsidRDefault="0095245D" w:rsidP="0007100E">
      <w:pPr>
        <w:spacing w:after="0" w:line="240" w:lineRule="auto"/>
      </w:pPr>
      <w:r>
        <w:separator/>
      </w:r>
    </w:p>
  </w:endnote>
  <w:endnote w:type="continuationSeparator" w:id="0">
    <w:p w:rsidR="0095245D" w:rsidRDefault="0095245D" w:rsidP="0007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245D" w:rsidRDefault="0095245D" w:rsidP="0007100E">
      <w:pPr>
        <w:spacing w:after="0" w:line="240" w:lineRule="auto"/>
      </w:pPr>
      <w:r>
        <w:separator/>
      </w:r>
    </w:p>
  </w:footnote>
  <w:footnote w:type="continuationSeparator" w:id="0">
    <w:p w:rsidR="0095245D" w:rsidRDefault="0095245D" w:rsidP="00071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5904060"/>
      <w:docPartObj>
        <w:docPartGallery w:val="Page Numbers (Top of Page)"/>
        <w:docPartUnique/>
      </w:docPartObj>
    </w:sdtPr>
    <w:sdtEndPr>
      <w:rPr>
        <w:noProof/>
      </w:rPr>
    </w:sdtEndPr>
    <w:sdtContent>
      <w:p w:rsidR="0007100E" w:rsidRDefault="0007100E">
        <w:pPr>
          <w:pStyle w:val="Header"/>
          <w:jc w:val="right"/>
        </w:pPr>
        <w:r>
          <w:fldChar w:fldCharType="begin"/>
        </w:r>
        <w:r>
          <w:instrText xml:space="preserve"> PAGE   \* MERGEFORMAT </w:instrText>
        </w:r>
        <w:r>
          <w:fldChar w:fldCharType="separate"/>
        </w:r>
        <w:r w:rsidR="00D96BD2">
          <w:rPr>
            <w:noProof/>
          </w:rPr>
          <w:t>5</w:t>
        </w:r>
        <w:r>
          <w:rPr>
            <w:noProof/>
          </w:rPr>
          <w:fldChar w:fldCharType="end"/>
        </w:r>
      </w:p>
    </w:sdtContent>
  </w:sdt>
  <w:p w:rsidR="0007100E" w:rsidRDefault="00071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169BA"/>
    <w:multiLevelType w:val="hybridMultilevel"/>
    <w:tmpl w:val="A4A0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5752B"/>
    <w:multiLevelType w:val="hybridMultilevel"/>
    <w:tmpl w:val="8F6E0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FD0210"/>
    <w:multiLevelType w:val="hybridMultilevel"/>
    <w:tmpl w:val="7FEC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A797E"/>
    <w:multiLevelType w:val="hybridMultilevel"/>
    <w:tmpl w:val="4496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85220A"/>
    <w:multiLevelType w:val="hybridMultilevel"/>
    <w:tmpl w:val="0E789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01E5E"/>
    <w:multiLevelType w:val="hybridMultilevel"/>
    <w:tmpl w:val="5CE651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437"/>
    <w:rsid w:val="000167C9"/>
    <w:rsid w:val="0007100E"/>
    <w:rsid w:val="000A2622"/>
    <w:rsid w:val="005412AA"/>
    <w:rsid w:val="006100AD"/>
    <w:rsid w:val="006E5679"/>
    <w:rsid w:val="006F0C53"/>
    <w:rsid w:val="00784CDE"/>
    <w:rsid w:val="00913437"/>
    <w:rsid w:val="0094705E"/>
    <w:rsid w:val="0095245D"/>
    <w:rsid w:val="00A90016"/>
    <w:rsid w:val="00BC6535"/>
    <w:rsid w:val="00CE540F"/>
    <w:rsid w:val="00D20CFE"/>
    <w:rsid w:val="00D2253E"/>
    <w:rsid w:val="00D26FCF"/>
    <w:rsid w:val="00D47A5B"/>
    <w:rsid w:val="00D9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C8B00-23CB-412F-AF24-5F700693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437"/>
    <w:pPr>
      <w:ind w:left="720"/>
      <w:contextualSpacing/>
    </w:pPr>
  </w:style>
  <w:style w:type="table" w:styleId="TableGrid">
    <w:name w:val="Table Grid"/>
    <w:basedOn w:val="TableNormal"/>
    <w:uiPriority w:val="39"/>
    <w:rsid w:val="006F0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1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00E"/>
  </w:style>
  <w:style w:type="paragraph" w:styleId="Footer">
    <w:name w:val="footer"/>
    <w:basedOn w:val="Normal"/>
    <w:link w:val="FooterChar"/>
    <w:uiPriority w:val="99"/>
    <w:unhideWhenUsed/>
    <w:rsid w:val="00071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254716226303</cp:lastModifiedBy>
  <cp:revision>2</cp:revision>
  <dcterms:created xsi:type="dcterms:W3CDTF">2020-09-26T13:28:00Z</dcterms:created>
  <dcterms:modified xsi:type="dcterms:W3CDTF">2020-09-26T13:28:00Z</dcterms:modified>
</cp:coreProperties>
</file>